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Calibri" w:hAnsi="Calibri"/>
          <w:b/>
          <w:b/>
          <w:bCs/>
          <w:sz w:val="28"/>
          <w:szCs w:val="28"/>
        </w:rPr>
      </w:pPr>
      <w:r>
        <w:rPr>
          <w:rFonts w:eastAsia="Calibri" w:cs="Calibri" w:ascii="Calibri" w:hAnsi="Calibri"/>
          <w:b/>
          <w:bCs/>
          <w:sz w:val="28"/>
          <w:szCs w:val="28"/>
        </w:rPr>
        <w:t>Mapy: P</w:t>
      </w:r>
      <w:r>
        <w:rPr>
          <w:rFonts w:ascii="Calibri" w:hAnsi="Calibri"/>
          <w:b/>
          <w:bCs/>
          <w:sz w:val="28"/>
          <w:szCs w:val="28"/>
        </w:rPr>
        <w:t>řepis videa Gall Petersovo zobrazení</w:t>
      </w:r>
      <w:r>
        <w:rPr>
          <w:rFonts w:eastAsia="Calibri" w:cs="Calibri" w:ascii="Calibri" w:hAnsi="Calibri"/>
          <w:b/>
          <w:bCs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rPr>
          <w:rFonts w:ascii="Calibri" w:hAnsi="Calibri" w:eastAsia="Calibri" w:cs="Calibri"/>
          <w:b/>
          <w:b/>
          <w:bCs/>
          <w:sz w:val="28"/>
          <w:szCs w:val="28"/>
        </w:rPr>
      </w:pPr>
      <w:r>
        <w:rPr>
          <w:rFonts w:eastAsia="Calibri" w:cs="Calibri" w:ascii="Calibri" w:hAnsi="Calibri"/>
          <w:b/>
          <w:bCs/>
          <w:sz w:val="28"/>
          <w:szCs w:val="28"/>
        </w:rPr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Zdravím. Omlouvám se, omlouvám se, že jdu pozdě.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Dr. Fallow: </w:t>
      </w:r>
      <w:r>
        <w:rPr>
          <w:rFonts w:eastAsia="Calibri" w:cs="Calibri" w:ascii="Calibri" w:hAnsi="Calibri"/>
          <w:sz w:val="24"/>
          <w:szCs w:val="24"/>
        </w:rPr>
        <w:t xml:space="preserve">Nic se neděje.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Jsem C. J. Cregg.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Samozřejmě, že jste.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Dr. Fallow: </w:t>
      </w:r>
      <w:r>
        <w:rPr>
          <w:rFonts w:eastAsia="Calibri" w:cs="Calibri" w:ascii="Calibri" w:hAnsi="Calibri"/>
          <w:sz w:val="24"/>
          <w:szCs w:val="24"/>
        </w:rPr>
        <w:t xml:space="preserve">Jsem doktor John Fallow s doktorkou Cynthií Sales a profesorem Donaldem Hyukem. 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Hyuk?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Prof. Hyuk:</w:t>
      </w:r>
      <w:r>
        <w:rPr>
          <w:rFonts w:eastAsia="Calibri" w:cs="Calibri" w:ascii="Calibri" w:hAnsi="Calibri"/>
          <w:sz w:val="24"/>
          <w:szCs w:val="24"/>
        </w:rPr>
        <w:t xml:space="preserve"> Hyuk.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Dobře, a vy jste Organizace kartografů za sociální rovnost. 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Dr. Fallow: </w:t>
      </w:r>
      <w:r>
        <w:rPr>
          <w:rFonts w:eastAsia="Calibri" w:cs="Calibri" w:ascii="Calibri" w:hAnsi="Calibri"/>
          <w:sz w:val="24"/>
          <w:szCs w:val="24"/>
        </w:rPr>
        <w:t xml:space="preserve">No, my jsme z OCSE a máme mnoho členů. 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Kolik?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Dr. Fallow: </w:t>
      </w:r>
      <w:r>
        <w:rPr>
          <w:rFonts w:eastAsia="Calibri" w:cs="Calibri" w:ascii="Calibri" w:hAnsi="Calibri"/>
          <w:sz w:val="24"/>
          <w:szCs w:val="24"/>
        </w:rPr>
        <w:t xml:space="preserve">4 300 členů platících příspěvky.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Jaké jsou příspěvky?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Dr. Fallow: </w:t>
      </w:r>
      <w:r>
        <w:rPr>
          <w:rFonts w:eastAsia="Calibri" w:cs="Calibri" w:ascii="Calibri" w:hAnsi="Calibri"/>
          <w:sz w:val="24"/>
          <w:szCs w:val="24"/>
        </w:rPr>
        <w:t xml:space="preserve">Teď 20 dolarů ročně za zpravodaj.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Začněme.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Lyman</w:t>
      </w:r>
      <w:r>
        <w:rPr>
          <w:rFonts w:eastAsia="Calibri" w:cs="Calibri" w:ascii="Calibri" w:hAnsi="Calibri"/>
          <w:sz w:val="24"/>
          <w:szCs w:val="24"/>
        </w:rPr>
        <w:t xml:space="preserve">: Počkejte, počkejte, chci to vidět.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Tohle je Josh Lyman, Joshi, tohle je dr. Fallow a jeho Veselí muži.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Sales a prof. Hyuk:</w:t>
      </w:r>
      <w:r>
        <w:rPr>
          <w:rFonts w:eastAsia="Calibri" w:cs="Calibri" w:ascii="Calibri" w:hAnsi="Calibri"/>
          <w:sz w:val="24"/>
          <w:szCs w:val="24"/>
        </w:rPr>
        <w:t xml:space="preserve"> Ano.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Měli bychom začít.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Lyman</w:t>
      </w:r>
      <w:r>
        <w:rPr>
          <w:rFonts w:eastAsia="Calibri" w:cs="Calibri" w:ascii="Calibri" w:hAnsi="Calibri"/>
          <w:sz w:val="24"/>
          <w:szCs w:val="24"/>
        </w:rPr>
        <w:t xml:space="preserve">: Ano.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Je to jednoduché. Ehm, chtěli bychom, aby prezident Bartlet agresivně podpořil zákon, který by zavedl povinnou výuku zeměpisu na všech veřejných školách v Americe s použitím Petersovy projekční mapy namísto tradiční Mercatorovy.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Lyman</w:t>
      </w:r>
      <w:r>
        <w:rPr>
          <w:rFonts w:eastAsia="Calibri" w:cs="Calibri" w:ascii="Calibri" w:hAnsi="Calibri"/>
          <w:sz w:val="24"/>
          <w:szCs w:val="24"/>
        </w:rPr>
        <w:t xml:space="preserve">: Dejte mi 200 dolarů a je to. 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Prof. Hyuk:</w:t>
      </w:r>
      <w:r>
        <w:rPr>
          <w:rFonts w:eastAsia="Calibri" w:cs="Calibri" w:ascii="Calibri" w:hAnsi="Calibri"/>
          <w:sz w:val="24"/>
          <w:szCs w:val="24"/>
        </w:rPr>
        <w:t xml:space="preserve"> Opravdu?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Ne. Proč měníme mapy?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Dr. Sales: </w:t>
      </w:r>
      <w:r>
        <w:rPr>
          <w:rFonts w:eastAsia="Calibri" w:cs="Calibri" w:ascii="Calibri" w:hAnsi="Calibri"/>
          <w:sz w:val="24"/>
          <w:szCs w:val="24"/>
        </w:rPr>
        <w:t xml:space="preserve">Protože, C. J., Mercatorova projekce po staletí podporovala evropské imperialistické postoje a vytvářela etnické předsudky vůči třetímu světu.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Opravdu?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Německý kartograf Mercator tuto mapu původně navrhl v roce 1569 jako navigační nástroj pro evropské námořníky. Mapa zvětšuje oblasti na pólech tak, aby vytvářela přímé linie se stálým azimutem nebo zeměpisným směrem.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Dr. Sales: </w:t>
      </w:r>
      <w:r>
        <w:rPr>
          <w:rFonts w:eastAsia="Calibri" w:cs="Calibri" w:ascii="Calibri" w:hAnsi="Calibri"/>
          <w:sz w:val="24"/>
          <w:szCs w:val="24"/>
        </w:rPr>
        <w:t xml:space="preserve">Usnadňuje tak překonávání oceánů.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Ale zkresluje relativní velikost zemí a kontinentů.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Chcete říct, že mapa je špatná?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Ach bože, ano! Teď se podívejte na Grónsko.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Dobře.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Teď se podívejte na Afriku.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Dobře.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Obě pevniny se zdají být zhruba stejně velké.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Ano.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Vyrazilo by vám dech, kdybych vám řekl, že Afrika je ve skutečnosti čtrnáctkrát větší?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Ano.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Dr. Sales: </w:t>
      </w:r>
      <w:r>
        <w:rPr>
          <w:rFonts w:eastAsia="Calibri" w:cs="Calibri" w:ascii="Calibri" w:hAnsi="Calibri"/>
          <w:sz w:val="24"/>
          <w:szCs w:val="24"/>
        </w:rPr>
        <w:t xml:space="preserve">Tady máme Evropu nakreslenou podstatně větší než Jižní Ameriku, která je se svou rozlohou 6,9 milionu čtverečních mil téměř dvojnásobná než Evropa s 3,8 milionem čtverečních mil.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Prof. Hyuk:</w:t>
      </w:r>
      <w:r>
        <w:rPr>
          <w:rFonts w:eastAsia="Calibri" w:cs="Calibri" w:ascii="Calibri" w:hAnsi="Calibri"/>
          <w:sz w:val="24"/>
          <w:szCs w:val="24"/>
        </w:rPr>
        <w:t xml:space="preserve"> Aljaška je zobrazena třikrát větší než Mexiko, přitom Mexiko je větší o 0,1 milionu čtverečních mil.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Dr. Sales: </w:t>
      </w:r>
      <w:r>
        <w:rPr>
          <w:rFonts w:eastAsia="Calibri" w:cs="Calibri" w:ascii="Calibri" w:hAnsi="Calibri"/>
          <w:sz w:val="24"/>
          <w:szCs w:val="24"/>
        </w:rPr>
        <w:t>Německo se jednou objevuje uprostřed mapy, jednou v nejsevernější čtvrtině Země.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Lyman</w:t>
      </w:r>
      <w:r>
        <w:rPr>
          <w:rFonts w:eastAsia="Calibri" w:cs="Calibri" w:ascii="Calibri" w:hAnsi="Calibri"/>
          <w:sz w:val="24"/>
          <w:szCs w:val="24"/>
        </w:rPr>
        <w:t>: Zadržte! Hele, relativní velikost je jedna věc, ale vy mi říkáte, že Německo není tam, kde si myslíme, že je?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Nic není tam, kde si myslíte.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Cregg: </w:t>
      </w:r>
      <w:r>
        <w:rPr>
          <w:rFonts w:eastAsia="Calibri" w:cs="Calibri" w:ascii="Calibri" w:hAnsi="Calibri"/>
          <w:sz w:val="24"/>
          <w:szCs w:val="24"/>
        </w:rPr>
        <w:t xml:space="preserve">A kde to teda je?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Jsem rád, že jste se zeptala. Petersova projekce…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Dr. Sales: </w:t>
      </w:r>
      <w:r>
        <w:rPr>
          <w:rFonts w:eastAsia="Calibri" w:cs="Calibri" w:ascii="Calibri" w:hAnsi="Calibri"/>
          <w:sz w:val="24"/>
          <w:szCs w:val="24"/>
        </w:rPr>
        <w:t xml:space="preserve">Má věrný přístup.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Prof. Hyuk:</w:t>
      </w:r>
      <w:r>
        <w:rPr>
          <w:rFonts w:eastAsia="Calibri" w:cs="Calibri" w:ascii="Calibri" w:hAnsi="Calibri"/>
          <w:sz w:val="24"/>
          <w:szCs w:val="24"/>
        </w:rPr>
        <w:t xml:space="preserve"> Věrnost polohy.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Dr. Sales: </w:t>
      </w:r>
      <w:r>
        <w:rPr>
          <w:rFonts w:eastAsia="Calibri" w:cs="Calibri" w:ascii="Calibri" w:hAnsi="Calibri"/>
          <w:sz w:val="24"/>
          <w:szCs w:val="24"/>
        </w:rPr>
        <w:t xml:space="preserve">Linie východ – západ jsou rovnoběžné a protínají osy sever – jih v pravém úhlu.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Cregg: </w:t>
      </w:r>
      <w:r>
        <w:rPr>
          <w:rFonts w:eastAsia="Calibri" w:cs="Calibri" w:ascii="Calibri" w:hAnsi="Calibri"/>
          <w:sz w:val="24"/>
          <w:szCs w:val="24"/>
        </w:rPr>
        <w:t xml:space="preserve">Co to k čertu znamená?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Je to místo, kde jste celou dobu žila. Můžeme pokračovat? 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Lyman</w:t>
      </w:r>
      <w:r>
        <w:rPr>
          <w:rFonts w:eastAsia="Calibri" w:cs="Calibri" w:ascii="Calibri" w:hAnsi="Calibri"/>
          <w:sz w:val="24"/>
          <w:szCs w:val="24"/>
        </w:rPr>
        <w:t xml:space="preserve">: Uh-huh.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Takže se asi ptáte, co to má všechno společného se sociální rovností.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Cregg: </w:t>
      </w:r>
      <w:r>
        <w:rPr>
          <w:rFonts w:eastAsia="Calibri" w:cs="Calibri" w:ascii="Calibri" w:hAnsi="Calibri"/>
          <w:sz w:val="24"/>
          <w:szCs w:val="24"/>
        </w:rPr>
        <w:t>Ne, zajímalo by mě, kde je Francie.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Lyman</w:t>
      </w:r>
      <w:r>
        <w:rPr>
          <w:rFonts w:eastAsia="Calibri" w:cs="Calibri" w:ascii="Calibri" w:hAnsi="Calibri"/>
          <w:sz w:val="24"/>
          <w:szCs w:val="24"/>
        </w:rPr>
        <w:t>: No, děkujeme vám, že jste přišli.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Vydrž, dokončíme to.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Lyman</w:t>
      </w:r>
      <w:r>
        <w:rPr>
          <w:rFonts w:eastAsia="Calibri" w:cs="Calibri" w:ascii="Calibri" w:hAnsi="Calibri"/>
          <w:sz w:val="24"/>
          <w:szCs w:val="24"/>
        </w:rPr>
        <w:t xml:space="preserve">: Dobře.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Prof. Hyuk:</w:t>
      </w:r>
      <w:r>
        <w:rPr>
          <w:rFonts w:eastAsia="Calibri" w:cs="Calibri" w:ascii="Calibri" w:hAnsi="Calibri"/>
          <w:sz w:val="24"/>
          <w:szCs w:val="24"/>
        </w:rPr>
        <w:t xml:space="preserve"> Ptali jste se, co mají mapy společného se sociální rovností.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Lyman</w:t>
      </w:r>
      <w:r>
        <w:rPr>
          <w:rFonts w:eastAsia="Calibri" w:cs="Calibri" w:ascii="Calibri" w:hAnsi="Calibri"/>
          <w:sz w:val="24"/>
          <w:szCs w:val="24"/>
        </w:rPr>
        <w:t xml:space="preserve">: To se ptala ona. 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Prof. Hyuk:</w:t>
      </w:r>
      <w:r>
        <w:rPr>
          <w:rFonts w:eastAsia="Calibri" w:cs="Calibri" w:ascii="Calibri" w:hAnsi="Calibri"/>
          <w:sz w:val="24"/>
          <w:szCs w:val="24"/>
        </w:rPr>
        <w:t xml:space="preserve"> Salvatore Anatoly z Národní rady pro sociální studia tvrdí, že v naší společnosti podvědomě ztotožňujeme velikost s důležitostí, a dokonce s mocí.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Lyman</w:t>
      </w:r>
      <w:r>
        <w:rPr>
          <w:rFonts w:eastAsia="Calibri" w:cs="Calibri" w:ascii="Calibri" w:hAnsi="Calibri"/>
          <w:sz w:val="24"/>
          <w:szCs w:val="24"/>
        </w:rPr>
        <w:t xml:space="preserve">: Jdu zkontrolovat čas.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Jdi.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Lyman</w:t>
      </w:r>
      <w:r>
        <w:rPr>
          <w:rFonts w:eastAsia="Calibri" w:cs="Calibri" w:ascii="Calibri" w:hAnsi="Calibri"/>
          <w:sz w:val="24"/>
          <w:szCs w:val="24"/>
        </w:rPr>
        <w:t xml:space="preserve">: Jestli tihle kluci najdou na té mapě Brigadoon, zavoláš mi. 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No, asi ne.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Lyman</w:t>
      </w:r>
      <w:r>
        <w:rPr>
          <w:rFonts w:eastAsia="Calibri" w:cs="Calibri" w:ascii="Calibri" w:hAnsi="Calibri"/>
          <w:sz w:val="24"/>
          <w:szCs w:val="24"/>
        </w:rPr>
        <w:t xml:space="preserve">: Dobře. 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Zkreslení zemí třetího světa vede k tomu, že jsou pravděpodobně vnímány jako méněcenné. Tvůrci map zveličují význam západní civilizace, když je severní polokoule zobrazována nahoře mapy a spodek mapy je určen pro globální jih. To způsobuje, že lidé zastávají hierarchický postoj k zemím dle jejich umístění na mapě.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Ale počkejte, kam jinam byste mohli umístit severní polokouli než na vrchol mapy?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 xml:space="preserve">Dr. Sales: </w:t>
      </w:r>
      <w:r>
        <w:rPr>
          <w:rFonts w:eastAsia="Calibri" w:cs="Calibri" w:ascii="Calibri" w:hAnsi="Calibri"/>
          <w:sz w:val="24"/>
          <w:szCs w:val="24"/>
        </w:rPr>
        <w:t xml:space="preserve">Na spodní část.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Jak?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Takhle.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Jo, ale to nejde.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Dr. Fallow:</w:t>
      </w:r>
      <w:r>
        <w:rPr>
          <w:rFonts w:eastAsia="Calibri" w:cs="Calibri" w:ascii="Calibri" w:hAnsi="Calibri"/>
          <w:sz w:val="24"/>
          <w:szCs w:val="24"/>
        </w:rPr>
        <w:t xml:space="preserve"> Proč ne? 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i/>
          <w:sz w:val="24"/>
          <w:szCs w:val="24"/>
        </w:rPr>
        <w:t>Cregg:</w:t>
      </w:r>
      <w:r>
        <w:rPr>
          <w:rFonts w:eastAsia="Calibri" w:cs="Calibri" w:ascii="Calibri" w:hAnsi="Calibri"/>
          <w:sz w:val="24"/>
          <w:szCs w:val="24"/>
        </w:rPr>
        <w:t xml:space="preserve"> Protože mě to děsí!</w:t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</w:r>
    </w:p>
    <w:p>
      <w:pPr>
        <w:pStyle w:val="Normal"/>
        <w:spacing w:lineRule="auto" w:line="240" w:before="0" w:after="80"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  <w:t xml:space="preserve">Zdroj: </w:t>
      </w:r>
    </w:p>
    <w:p>
      <w:pPr>
        <w:pStyle w:val="Normal"/>
        <w:numPr>
          <w:ilvl w:val="0"/>
          <w:numId w:val="1"/>
        </w:numPr>
        <w:spacing w:lineRule="auto" w:line="240" w:before="0" w:after="80"/>
        <w:rPr>
          <w:rFonts w:ascii="Calibri" w:hAnsi="Calibri" w:eastAsia="Calibri" w:cs="Calibri"/>
        </w:rPr>
      </w:pPr>
      <w:r>
        <w:rPr>
          <w:rFonts w:eastAsia="Calibri" w:cs="Calibri" w:ascii="Calibri" w:hAnsi="Calibri"/>
        </w:rPr>
        <w:t xml:space="preserve">NBC. </w:t>
      </w:r>
      <w:r>
        <w:rPr>
          <w:rFonts w:eastAsia="Calibri" w:cs="Calibri" w:ascii="Calibri" w:hAnsi="Calibri"/>
          <w:i/>
        </w:rPr>
        <w:t>Gall--Peters Projection (excerpt from "The West Wing" Season 2 Episode 16)</w:t>
      </w:r>
      <w:r>
        <w:rPr>
          <w:rFonts w:eastAsia="Calibri" w:cs="Calibri" w:ascii="Calibri" w:hAnsi="Calibri"/>
        </w:rPr>
        <w:t>. Youtube [Online]. 31. 07. 2010. [cit. 07-10-2023]. Dostupné na: https://www.youtube.com/watch?v=vVX-PrBRtTY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Georgia">
    <w:charset w:val="ee"/>
    <w:family w:val="roman"/>
    <w:pitch w:val="variable"/>
  </w:font>
  <w:font w:name="Calibri">
    <w:charset w:val="ee"/>
    <w:family w:val="roman"/>
    <w:pitch w:val="variable"/>
  </w:font>
  <w:font w:name="Wingdings">
    <w:charset w:val="02"/>
    <w:family w:val="auto"/>
    <w:pitch w:val="variable"/>
  </w:font>
  <w:font w:name="Wingdings 2">
    <w:charset w:val="02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cs-CZ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f60a35"/>
    <w:rPr>
      <w:sz w:val="16"/>
      <w:szCs w:val="16"/>
    </w:rPr>
  </w:style>
  <w:style w:type="character" w:styleId="TextkomenteChar" w:customStyle="1">
    <w:name w:val="Text komentáře Char"/>
    <w:basedOn w:val="DefaultParagraphFont"/>
    <w:link w:val="Annotationtext"/>
    <w:uiPriority w:val="99"/>
    <w:semiHidden/>
    <w:qFormat/>
    <w:rsid w:val="00f60a35"/>
    <w:rPr>
      <w:sz w:val="20"/>
      <w:szCs w:val="20"/>
    </w:rPr>
  </w:style>
  <w:style w:type="character" w:styleId="PedmtkomenteChar" w:customStyle="1">
    <w:name w:val="Předmět komentáře Char"/>
    <w:basedOn w:val="TextkomenteChar"/>
    <w:link w:val="Annotationsubject"/>
    <w:uiPriority w:val="99"/>
    <w:semiHidden/>
    <w:qFormat/>
    <w:rsid w:val="00f60a35"/>
    <w:rPr>
      <w:b/>
      <w:bCs/>
      <w:sz w:val="20"/>
      <w:szCs w:val="20"/>
    </w:rPr>
  </w:style>
  <w:style w:type="character" w:styleId="LineNumbering">
    <w:name w:val="Line Numbering"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Revision">
    <w:name w:val="Revision"/>
    <w:uiPriority w:val="99"/>
    <w:semiHidden/>
    <w:qFormat/>
    <w:rsid w:val="00b05fc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cs-CZ" w:eastAsia="en-US" w:bidi="ar-SA"/>
    </w:rPr>
  </w:style>
  <w:style w:type="paragraph" w:styleId="Annotationtext">
    <w:name w:val="annotation text"/>
    <w:basedOn w:val="Normal"/>
    <w:link w:val="TextkomenteChar"/>
    <w:uiPriority w:val="99"/>
    <w:semiHidden/>
    <w:unhideWhenUsed/>
    <w:qFormat/>
    <w:rsid w:val="00f60a35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PedmtkomenteChar"/>
    <w:uiPriority w:val="99"/>
    <w:semiHidden/>
    <w:unhideWhenUsed/>
    <w:qFormat/>
    <w:rsid w:val="00f60a35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kyifVOlo36jaU9J1BF7dADYg7vw==">AMUW2mXoyga4dNfXpgwK7gdahMIDxn0tFZvyEd+9JEwJ38bn5CcnP9tYrqP7crm+jWmzs178OhPpX/QjBI7VpI1zS53i+3iXHHzDksBLZcaecLtspCj9u5Y=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LibreOffice/7.3.0.3$Windows_X86_64 LibreOffice_project/0f246aa12d0eee4a0f7adcefbf7c878fc2238db3</Application>
  <AppVersion>15.0000</AppVersion>
  <Pages>3</Pages>
  <Words>665</Words>
  <Characters>3528</Characters>
  <CharactersWithSpaces>4189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2023-08-22T12:39:00Z</dcterms:created>
  <dc:creator>Arpok</dc:creator>
  <dc:description/>
  <dc:language>cs-CZ</dc:language>
  <cp:lastModifiedBy>JK</cp:lastModifiedBy>
  <dcterms:modified xsi:type="dcterms:W3CDTF">2025-05-19T19:02:22Z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